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C" w:rsidRPr="004E2431" w:rsidRDefault="004E2431" w:rsidP="004E2431">
      <w:pPr>
        <w:jc w:val="right"/>
        <w:rPr>
          <w:b/>
        </w:rPr>
      </w:pPr>
      <w:r w:rsidRPr="004E2431">
        <w:rPr>
          <w:b/>
        </w:rPr>
        <w:t>Tema 49</w:t>
      </w:r>
    </w:p>
    <w:p w:rsidR="004E2431" w:rsidRPr="004E2431" w:rsidRDefault="004E2431" w:rsidP="004E2431">
      <w:pPr>
        <w:jc w:val="center"/>
        <w:rPr>
          <w:b/>
        </w:rPr>
      </w:pPr>
      <w:r w:rsidRPr="004E2431">
        <w:rPr>
          <w:b/>
        </w:rPr>
        <w:t>OS TESOUROS DA ALMA</w:t>
      </w:r>
    </w:p>
    <w:p w:rsidR="004E2431" w:rsidRDefault="004E2431"/>
    <w:p w:rsidR="004E2431" w:rsidRDefault="004E2431" w:rsidP="00E17F1A">
      <w:pPr>
        <w:jc w:val="both"/>
      </w:pPr>
      <w:r>
        <w:t>Conta uma lenda que certa mulher pobre, com uma criança no colo, passou diante de uma caverna e escutou uma voz misteriosa, que lá de dentro lhe dizia:</w:t>
      </w:r>
    </w:p>
    <w:p w:rsidR="004E2431" w:rsidRDefault="004E2431" w:rsidP="00E17F1A">
      <w:pPr>
        <w:jc w:val="both"/>
      </w:pPr>
      <w:r>
        <w:t>- Entre e apanhe tudo o que você desejar, mas não se esqueça do principal. Lembre-se, porém, de uma coisa: Depois que você sair, a porta se fechará para sempre. Portanto, aproveite a oportunidade, mas não se esqueça do principal.</w:t>
      </w:r>
    </w:p>
    <w:p w:rsidR="004E2431" w:rsidRDefault="004E2431" w:rsidP="00E17F1A">
      <w:pPr>
        <w:jc w:val="both"/>
      </w:pPr>
      <w:r>
        <w:t>A mulher entrou na caverna e encontrou muitas riquezas. Fascinada pelo ouro e pelas jóias, pôs a criança no chão e começou a juntar, ansiosamente, tudo o que podia no seu avental.</w:t>
      </w:r>
    </w:p>
    <w:p w:rsidR="004E2431" w:rsidRDefault="004E2431" w:rsidP="00E17F1A">
      <w:pPr>
        <w:jc w:val="both"/>
      </w:pPr>
      <w:r>
        <w:t>A voz misteriosa falou novamente:</w:t>
      </w:r>
    </w:p>
    <w:p w:rsidR="004E2431" w:rsidRDefault="004E2431" w:rsidP="00E17F1A">
      <w:pPr>
        <w:jc w:val="both"/>
      </w:pPr>
      <w:r>
        <w:t>- Você agora só tem oito minutos.</w:t>
      </w:r>
    </w:p>
    <w:p w:rsidR="004E2431" w:rsidRDefault="004E2431" w:rsidP="00E17F1A">
      <w:pPr>
        <w:jc w:val="both"/>
      </w:pPr>
      <w:r>
        <w:t>Esgotados os oito minutos, a mulher, carregada de ouro e pedras preciosas, correu para fora da caverna, e a porta se fechou...</w:t>
      </w:r>
    </w:p>
    <w:p w:rsidR="004E2431" w:rsidRDefault="004E2431" w:rsidP="00E17F1A">
      <w:pPr>
        <w:jc w:val="both"/>
      </w:pPr>
      <w:r>
        <w:t>Lembrou-se, então, de que a criança ficara lá e a porta estava fechada para sempre!</w:t>
      </w:r>
    </w:p>
    <w:p w:rsidR="004E2431" w:rsidRDefault="004E2431" w:rsidP="00E17F1A">
      <w:pPr>
        <w:jc w:val="both"/>
      </w:pPr>
      <w:r>
        <w:t>A riqueza durou pouco, e o desespero para sempre.</w:t>
      </w:r>
    </w:p>
    <w:p w:rsidR="004E2431" w:rsidRDefault="004E2431" w:rsidP="00E17F1A">
      <w:pPr>
        <w:jc w:val="both"/>
      </w:pPr>
      <w:r>
        <w:t>O mesmo acontece, por vezes, conosco. Temos uns oitenta anos para viver neste mundo, e uma voz sempre nos adverte:</w:t>
      </w:r>
    </w:p>
    <w:p w:rsidR="004E2431" w:rsidRDefault="004E2431" w:rsidP="00E17F1A">
      <w:pPr>
        <w:jc w:val="both"/>
      </w:pPr>
      <w:r>
        <w:t>- Não se esqueça do principal!</w:t>
      </w:r>
    </w:p>
    <w:p w:rsidR="004E2431" w:rsidRDefault="004E2431" w:rsidP="00E17F1A">
      <w:pPr>
        <w:jc w:val="both"/>
      </w:pPr>
      <w:r>
        <w:t>E o principal são os valores espirituais, a oração, a vigilância, a vida, a felicidade, o amor! Mas a ganância, a riqueza e os prazeres materiais nos fascinam tanto, que o principal vai ficando sempre de lado... Assim esgotamos o nosso tempo aqui e deixamos de lado o essencial: os tesouros da alma.</w:t>
      </w:r>
    </w:p>
    <w:p w:rsidR="004E2431" w:rsidRDefault="004E2431"/>
    <w:p w:rsidR="004E2431" w:rsidRDefault="004E2431">
      <w:r>
        <w:t xml:space="preserve">                                                                        ****</w:t>
      </w:r>
    </w:p>
    <w:p w:rsidR="004E2431" w:rsidRDefault="004E2431"/>
    <w:p w:rsidR="004E2431" w:rsidRDefault="004E2431" w:rsidP="004E2431">
      <w:pPr>
        <w:jc w:val="center"/>
      </w:pPr>
      <w:r>
        <w:t xml:space="preserve">Extraída do livro: 100 Estórias de Vida e Sabedoria, </w:t>
      </w:r>
      <w:proofErr w:type="spellStart"/>
      <w:r>
        <w:t>Osvino</w:t>
      </w:r>
      <w:proofErr w:type="spellEnd"/>
      <w:r>
        <w:t xml:space="preserve"> </w:t>
      </w:r>
      <w:proofErr w:type="spellStart"/>
      <w:r>
        <w:t>Toillier</w:t>
      </w:r>
      <w:proofErr w:type="spellEnd"/>
      <w:r>
        <w:t xml:space="preserve"> (ORG.)</w:t>
      </w:r>
    </w:p>
    <w:p w:rsidR="004E2431" w:rsidRDefault="004E2431"/>
    <w:p w:rsidR="004E2431" w:rsidRDefault="004E2431"/>
    <w:sectPr w:rsidR="004E2431" w:rsidSect="000A7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431"/>
    <w:rsid w:val="000A7AAC"/>
    <w:rsid w:val="004E2431"/>
    <w:rsid w:val="00E1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oliveira</dc:creator>
  <cp:lastModifiedBy>roberto oliveira</cp:lastModifiedBy>
  <cp:revision>1</cp:revision>
  <dcterms:created xsi:type="dcterms:W3CDTF">2013-03-03T14:39:00Z</dcterms:created>
  <dcterms:modified xsi:type="dcterms:W3CDTF">2013-03-03T14:53:00Z</dcterms:modified>
</cp:coreProperties>
</file>